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38EA9" w14:textId="77777777" w:rsidR="00B26AE9" w:rsidRDefault="00B26AE9" w:rsidP="00B26AE9">
      <w:pPr>
        <w:rPr>
          <w:rFonts w:ascii="Raleway" w:hAnsi="Raleway"/>
          <w:sz w:val="52"/>
          <w:szCs w:val="52"/>
        </w:rPr>
      </w:pPr>
    </w:p>
    <w:p w14:paraId="126E357C" w14:textId="77777777" w:rsidR="00B26AE9" w:rsidRDefault="00B26AE9" w:rsidP="00B26AE9">
      <w:pPr>
        <w:spacing w:after="0"/>
        <w:ind w:right="7"/>
        <w:jc w:val="center"/>
        <w:rPr>
          <w:b/>
          <w:color w:val="2F5496"/>
          <w:sz w:val="32"/>
        </w:rPr>
      </w:pPr>
      <w:r w:rsidRPr="00285755">
        <w:rPr>
          <w:rFonts w:cstheme="majorBidi"/>
          <w:b/>
          <w:color w:val="376273"/>
          <w:spacing w:val="-10"/>
          <w:kern w:val="28"/>
          <w:sz w:val="56"/>
          <w:szCs w:val="56"/>
        </w:rPr>
        <w:t>PRACTICAL PENSIONS ADMINISTRATION PATHWAY</w:t>
      </w:r>
    </w:p>
    <w:p w14:paraId="148011B0" w14:textId="4D64432C" w:rsidR="009F0989" w:rsidRPr="00B26AE9" w:rsidRDefault="00B26AE9" w:rsidP="00B26AE9">
      <w:pPr>
        <w:jc w:val="center"/>
        <w:rPr>
          <w:rFonts w:cstheme="majorBidi"/>
          <w:b/>
          <w:sz w:val="24"/>
          <w:szCs w:val="28"/>
        </w:rPr>
      </w:pPr>
      <w:r w:rsidRPr="00285755">
        <w:rPr>
          <w:rFonts w:eastAsiaTheme="majorEastAsia" w:cstheme="majorBidi"/>
          <w:b/>
          <w:color w:val="376263"/>
          <w:sz w:val="40"/>
          <w:szCs w:val="40"/>
        </w:rPr>
        <w:t>EXAM TIMETABLE - Autumn 2024</w:t>
      </w:r>
    </w:p>
    <w:tbl>
      <w:tblPr>
        <w:tblpPr w:leftFromText="180" w:rightFromText="180" w:vertAnchor="text" w:horzAnchor="margin" w:tblpXSpec="center" w:tblpY="33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1664"/>
        <w:gridCol w:w="2807"/>
      </w:tblGrid>
      <w:tr w:rsidR="009F0989" w:rsidRPr="00B26AE9" w14:paraId="6794A0B5" w14:textId="77777777" w:rsidTr="00C00252"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93CA6" w14:textId="77777777" w:rsidR="009F0989" w:rsidRPr="00B26AE9" w:rsidRDefault="009F0989" w:rsidP="00C00252">
            <w:pPr>
              <w:pStyle w:val="xmsonormal"/>
              <w:rPr>
                <w:rFonts w:ascii="Raleway" w:hAnsi="Raleway"/>
              </w:rPr>
            </w:pPr>
            <w:r w:rsidRPr="00B26AE9">
              <w:rPr>
                <w:rFonts w:ascii="Raleway" w:hAnsi="Raleway"/>
                <w:b/>
                <w:bCs/>
              </w:rPr>
              <w:t>Exam Title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89C52" w14:textId="77777777" w:rsidR="009F0989" w:rsidRPr="00B26AE9" w:rsidRDefault="009F0989" w:rsidP="00C00252">
            <w:pPr>
              <w:pStyle w:val="xmsonormal"/>
              <w:rPr>
                <w:rFonts w:ascii="Raleway" w:hAnsi="Raleway"/>
              </w:rPr>
            </w:pPr>
            <w:r w:rsidRPr="00B26AE9">
              <w:rPr>
                <w:rFonts w:ascii="Raleway" w:hAnsi="Raleway"/>
                <w:b/>
                <w:bCs/>
              </w:rPr>
              <w:t>Exam Date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1E4D6" w14:textId="77777777" w:rsidR="009F0989" w:rsidRPr="00B26AE9" w:rsidRDefault="009F0989" w:rsidP="00C00252">
            <w:pPr>
              <w:pStyle w:val="xmsonormal"/>
              <w:rPr>
                <w:rFonts w:ascii="Raleway" w:hAnsi="Raleway"/>
              </w:rPr>
            </w:pPr>
            <w:r w:rsidRPr="00B26AE9">
              <w:rPr>
                <w:rFonts w:ascii="Raleway" w:hAnsi="Raleway"/>
                <w:b/>
                <w:bCs/>
              </w:rPr>
              <w:t>Exam Time</w:t>
            </w:r>
          </w:p>
        </w:tc>
      </w:tr>
      <w:tr w:rsidR="009F0989" w:rsidRPr="00B26AE9" w14:paraId="0488246E" w14:textId="77777777" w:rsidTr="00C00252"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5107F" w14:textId="77777777" w:rsidR="009F0989" w:rsidRPr="00B26AE9" w:rsidRDefault="009F0989" w:rsidP="00C00252">
            <w:pPr>
              <w:pStyle w:val="xmsonormal"/>
              <w:rPr>
                <w:rFonts w:ascii="Raleway" w:hAnsi="Raleway"/>
              </w:rPr>
            </w:pPr>
            <w:r w:rsidRPr="00B26AE9">
              <w:rPr>
                <w:rFonts w:ascii="Raleway" w:hAnsi="Raleway"/>
              </w:rPr>
              <w:t>Defined Benefit Arrangements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68E29" w14:textId="77777777" w:rsidR="009F0989" w:rsidRPr="00B26AE9" w:rsidRDefault="009F0989" w:rsidP="00C00252">
            <w:pPr>
              <w:pStyle w:val="xmsonormal"/>
              <w:rPr>
                <w:rFonts w:ascii="Raleway" w:hAnsi="Raleway"/>
              </w:rPr>
            </w:pPr>
            <w:r w:rsidRPr="00B26AE9">
              <w:rPr>
                <w:rFonts w:ascii="Raleway" w:hAnsi="Raleway"/>
              </w:rPr>
              <w:t>9</w:t>
            </w:r>
            <w:r w:rsidRPr="00B26AE9">
              <w:rPr>
                <w:rFonts w:ascii="Raleway" w:hAnsi="Raleway"/>
                <w:vertAlign w:val="superscript"/>
              </w:rPr>
              <w:t>th</w:t>
            </w:r>
            <w:r w:rsidRPr="00B26AE9">
              <w:rPr>
                <w:rFonts w:ascii="Raleway" w:hAnsi="Raleway"/>
              </w:rPr>
              <w:t xml:space="preserve"> October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89350" w14:textId="77777777" w:rsidR="009F0989" w:rsidRPr="00B26AE9" w:rsidRDefault="009F0989" w:rsidP="00C00252">
            <w:pPr>
              <w:pStyle w:val="xmsonormal"/>
              <w:rPr>
                <w:rFonts w:ascii="Raleway" w:hAnsi="Raleway"/>
              </w:rPr>
            </w:pPr>
            <w:r w:rsidRPr="00B26AE9">
              <w:rPr>
                <w:rFonts w:ascii="Raleway" w:hAnsi="Raleway"/>
              </w:rPr>
              <w:t>9:30-12:30 PM</w:t>
            </w:r>
          </w:p>
        </w:tc>
      </w:tr>
      <w:tr w:rsidR="009A457A" w:rsidRPr="00B26AE9" w14:paraId="2F3B9FB3" w14:textId="77777777" w:rsidTr="00C00252"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A448F" w14:textId="3D0B89F0" w:rsidR="009A457A" w:rsidRPr="00B26AE9" w:rsidRDefault="009A457A" w:rsidP="009A457A">
            <w:pPr>
              <w:pStyle w:val="xmsonormal"/>
              <w:rPr>
                <w:rFonts w:ascii="Raleway" w:hAnsi="Raleway"/>
              </w:rPr>
            </w:pPr>
            <w:r w:rsidRPr="00B26AE9">
              <w:rPr>
                <w:rFonts w:ascii="Raleway" w:hAnsi="Raleway"/>
              </w:rPr>
              <w:t>Defined Contribution Arrangements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50F6C" w14:textId="7EB7A05D" w:rsidR="009A457A" w:rsidRPr="00B26AE9" w:rsidRDefault="009A457A" w:rsidP="009A457A">
            <w:pPr>
              <w:pStyle w:val="xmsonormal"/>
              <w:rPr>
                <w:rFonts w:ascii="Raleway" w:hAnsi="Raleway"/>
              </w:rPr>
            </w:pPr>
            <w:r w:rsidRPr="00B26AE9">
              <w:rPr>
                <w:rFonts w:ascii="Raleway" w:hAnsi="Raleway"/>
              </w:rPr>
              <w:t>10</w:t>
            </w:r>
            <w:r w:rsidRPr="00B26AE9">
              <w:rPr>
                <w:rFonts w:ascii="Raleway" w:hAnsi="Raleway"/>
                <w:vertAlign w:val="superscript"/>
              </w:rPr>
              <w:t>th</w:t>
            </w:r>
            <w:r w:rsidRPr="00B26AE9">
              <w:rPr>
                <w:rFonts w:ascii="Raleway" w:hAnsi="Raleway"/>
              </w:rPr>
              <w:t xml:space="preserve"> October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D643F" w14:textId="65900A5E" w:rsidR="009A457A" w:rsidRPr="00B26AE9" w:rsidRDefault="009A457A" w:rsidP="009A457A">
            <w:pPr>
              <w:pStyle w:val="xmsonormal"/>
              <w:rPr>
                <w:rFonts w:ascii="Raleway" w:hAnsi="Raleway"/>
              </w:rPr>
            </w:pPr>
            <w:r w:rsidRPr="00B26AE9">
              <w:rPr>
                <w:rFonts w:ascii="Raleway" w:hAnsi="Raleway"/>
              </w:rPr>
              <w:t>2-5 PM</w:t>
            </w:r>
          </w:p>
        </w:tc>
      </w:tr>
      <w:tr w:rsidR="009A457A" w:rsidRPr="00B26AE9" w14:paraId="2748AA59" w14:textId="77777777" w:rsidTr="00C00252"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A7590" w14:textId="1E96ED47" w:rsidR="009A457A" w:rsidRPr="00B26AE9" w:rsidRDefault="009A457A" w:rsidP="009A457A">
            <w:pPr>
              <w:pStyle w:val="xmsonormal"/>
              <w:rPr>
                <w:rFonts w:ascii="Raleway" w:hAnsi="Raleway"/>
              </w:rPr>
            </w:pPr>
            <w:r w:rsidRPr="00B26AE9">
              <w:rPr>
                <w:rFonts w:ascii="Raleway" w:hAnsi="Raleway"/>
              </w:rPr>
              <w:t>Prof + Gov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CDF7F" w14:textId="1F198EC4" w:rsidR="009A457A" w:rsidRPr="00B26AE9" w:rsidRDefault="009A457A" w:rsidP="009A457A">
            <w:pPr>
              <w:pStyle w:val="xmsonormal"/>
              <w:rPr>
                <w:rFonts w:ascii="Raleway" w:hAnsi="Raleway"/>
              </w:rPr>
            </w:pPr>
            <w:r w:rsidRPr="00B26AE9">
              <w:rPr>
                <w:rFonts w:ascii="Raleway" w:hAnsi="Raleway"/>
              </w:rPr>
              <w:t>11</w:t>
            </w:r>
            <w:r w:rsidRPr="00B26AE9">
              <w:rPr>
                <w:rFonts w:ascii="Raleway" w:hAnsi="Raleway"/>
                <w:vertAlign w:val="superscript"/>
              </w:rPr>
              <w:t>th</w:t>
            </w:r>
            <w:r w:rsidRPr="00B26AE9">
              <w:rPr>
                <w:rFonts w:ascii="Raleway" w:hAnsi="Raleway"/>
              </w:rPr>
              <w:t xml:space="preserve"> October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6B7DF" w14:textId="3286C41B" w:rsidR="009A457A" w:rsidRPr="00B26AE9" w:rsidRDefault="009A457A" w:rsidP="009A457A">
            <w:pPr>
              <w:pStyle w:val="xmsonormal"/>
              <w:rPr>
                <w:rFonts w:ascii="Raleway" w:hAnsi="Raleway"/>
              </w:rPr>
            </w:pPr>
            <w:r w:rsidRPr="00B26AE9">
              <w:rPr>
                <w:rFonts w:ascii="Raleway" w:hAnsi="Raleway"/>
              </w:rPr>
              <w:t>2-5 PM</w:t>
            </w:r>
          </w:p>
        </w:tc>
      </w:tr>
      <w:tr w:rsidR="009A457A" w:rsidRPr="00B26AE9" w14:paraId="61D832C5" w14:textId="77777777" w:rsidTr="00C00252"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BE4FC" w14:textId="0DF15E9F" w:rsidR="009A457A" w:rsidRPr="00B26AE9" w:rsidRDefault="00775CAD" w:rsidP="009A457A">
            <w:pPr>
              <w:pStyle w:val="xmsonormal"/>
              <w:rPr>
                <w:rFonts w:ascii="Raleway" w:hAnsi="Raleway"/>
              </w:rPr>
            </w:pPr>
            <w:hyperlink r:id="rId9" w:history="1">
              <w:r w:rsidR="009A457A" w:rsidRPr="00775CAD">
                <w:rPr>
                  <w:rStyle w:val="Hyperlink"/>
                  <w:rFonts w:ascii="Raleway" w:hAnsi="Raleway"/>
                </w:rPr>
                <w:t>Certificate in Pens</w:t>
              </w:r>
              <w:r w:rsidR="009A457A" w:rsidRPr="00775CAD">
                <w:rPr>
                  <w:rStyle w:val="Hyperlink"/>
                  <w:rFonts w:ascii="Raleway" w:hAnsi="Raleway"/>
                </w:rPr>
                <w:t>i</w:t>
              </w:r>
              <w:r w:rsidR="009A457A" w:rsidRPr="00775CAD">
                <w:rPr>
                  <w:rStyle w:val="Hyperlink"/>
                  <w:rFonts w:ascii="Raleway" w:hAnsi="Raleway"/>
                </w:rPr>
                <w:t>ons Calculations</w:t>
              </w:r>
            </w:hyperlink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C6A6B" w14:textId="61662F9C" w:rsidR="009A457A" w:rsidRPr="00B26AE9" w:rsidRDefault="009A457A" w:rsidP="009A457A">
            <w:pPr>
              <w:pStyle w:val="xmsonormal"/>
              <w:rPr>
                <w:rFonts w:ascii="Raleway" w:hAnsi="Raleway"/>
              </w:rPr>
            </w:pPr>
            <w:r w:rsidRPr="00B26AE9">
              <w:rPr>
                <w:rFonts w:ascii="Raleway" w:hAnsi="Raleway"/>
              </w:rPr>
              <w:t>16-20</w:t>
            </w:r>
            <w:r w:rsidRPr="00B26AE9">
              <w:rPr>
                <w:rFonts w:ascii="Raleway" w:hAnsi="Raleway"/>
                <w:vertAlign w:val="superscript"/>
              </w:rPr>
              <w:t>th</w:t>
            </w:r>
            <w:r w:rsidRPr="00B26AE9">
              <w:rPr>
                <w:rFonts w:ascii="Raleway" w:hAnsi="Raleway"/>
              </w:rPr>
              <w:t xml:space="preserve"> September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B60AB" w14:textId="45EF6520" w:rsidR="009A457A" w:rsidRPr="00B26AE9" w:rsidRDefault="009A457A" w:rsidP="009A457A">
            <w:pPr>
              <w:pStyle w:val="xmsonormal"/>
              <w:rPr>
                <w:rFonts w:ascii="Raleway" w:hAnsi="Raleway"/>
              </w:rPr>
            </w:pPr>
            <w:r w:rsidRPr="00B26AE9">
              <w:rPr>
                <w:rFonts w:ascii="Raleway" w:hAnsi="Raleway"/>
              </w:rPr>
              <w:t>9:30-1:00 PM</w:t>
            </w:r>
          </w:p>
        </w:tc>
      </w:tr>
      <w:tr w:rsidR="009A457A" w:rsidRPr="00B26AE9" w14:paraId="4D4FBC8C" w14:textId="77777777" w:rsidTr="00C00252">
        <w:tc>
          <w:tcPr>
            <w:tcW w:w="2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0A7AD" w14:textId="0EA6203F" w:rsidR="009A457A" w:rsidRPr="00B26AE9" w:rsidRDefault="009A457A" w:rsidP="009A457A">
            <w:pPr>
              <w:pStyle w:val="xmsonormal"/>
              <w:rPr>
                <w:rFonts w:ascii="Raleway" w:hAnsi="Raleway"/>
              </w:rPr>
            </w:pPr>
            <w:r w:rsidRPr="00B26AE9">
              <w:rPr>
                <w:rFonts w:ascii="Raleway" w:hAnsi="Raleway"/>
              </w:rPr>
              <w:t>Retirement Provision Certificate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D7836" w14:textId="05C81F25" w:rsidR="009A457A" w:rsidRPr="00B26AE9" w:rsidRDefault="009A457A" w:rsidP="009A457A">
            <w:pPr>
              <w:pStyle w:val="xmsonormal"/>
              <w:rPr>
                <w:rFonts w:ascii="Raleway" w:hAnsi="Raleway"/>
              </w:rPr>
            </w:pPr>
            <w:r w:rsidRPr="00B26AE9">
              <w:rPr>
                <w:rFonts w:ascii="Raleway" w:hAnsi="Raleway"/>
              </w:rPr>
              <w:t>25</w:t>
            </w:r>
            <w:r w:rsidRPr="00B26AE9">
              <w:rPr>
                <w:rFonts w:ascii="Raleway" w:hAnsi="Raleway"/>
                <w:vertAlign w:val="superscript"/>
              </w:rPr>
              <w:t>th</w:t>
            </w:r>
            <w:r w:rsidRPr="00B26AE9">
              <w:rPr>
                <w:rFonts w:ascii="Raleway" w:hAnsi="Raleway"/>
              </w:rPr>
              <w:t xml:space="preserve"> September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535C" w14:textId="237078E6" w:rsidR="009A457A" w:rsidRPr="00B26AE9" w:rsidRDefault="009A457A" w:rsidP="009A457A">
            <w:pPr>
              <w:pStyle w:val="xmsonormal"/>
              <w:rPr>
                <w:rFonts w:ascii="Raleway" w:hAnsi="Raleway"/>
              </w:rPr>
            </w:pPr>
            <w:r w:rsidRPr="00B26AE9">
              <w:rPr>
                <w:rFonts w:ascii="Raleway" w:hAnsi="Raleway"/>
              </w:rPr>
              <w:t>9:30-11:30 PM</w:t>
            </w:r>
          </w:p>
        </w:tc>
      </w:tr>
    </w:tbl>
    <w:p w14:paraId="768CD97A" w14:textId="77777777" w:rsidR="009F0989" w:rsidRPr="00B26AE9" w:rsidRDefault="009F0989">
      <w:pPr>
        <w:rPr>
          <w:rFonts w:ascii="Raleway" w:hAnsi="Raleway"/>
        </w:rPr>
      </w:pPr>
    </w:p>
    <w:p w14:paraId="04C89823" w14:textId="77777777" w:rsidR="009F0989" w:rsidRPr="00B26AE9" w:rsidRDefault="009F0989" w:rsidP="009F0989">
      <w:pPr>
        <w:rPr>
          <w:rFonts w:ascii="Raleway" w:hAnsi="Raleway"/>
        </w:rPr>
      </w:pPr>
    </w:p>
    <w:p w14:paraId="5A9B9E39" w14:textId="77777777" w:rsidR="009F0989" w:rsidRPr="00B26AE9" w:rsidRDefault="009F0989" w:rsidP="009F0989">
      <w:pPr>
        <w:rPr>
          <w:rFonts w:ascii="Raleway" w:hAnsi="Raleway"/>
        </w:rPr>
      </w:pPr>
    </w:p>
    <w:p w14:paraId="0BD2E929" w14:textId="77777777" w:rsidR="009F0989" w:rsidRPr="00B26AE9" w:rsidRDefault="009F0989" w:rsidP="009F0989">
      <w:pPr>
        <w:rPr>
          <w:rFonts w:ascii="Raleway" w:hAnsi="Raleway"/>
        </w:rPr>
      </w:pPr>
    </w:p>
    <w:p w14:paraId="124E1AF0" w14:textId="77777777" w:rsidR="009F0989" w:rsidRPr="00B26AE9" w:rsidRDefault="009F0989" w:rsidP="009F0989">
      <w:pPr>
        <w:rPr>
          <w:rFonts w:ascii="Raleway" w:hAnsi="Raleway"/>
        </w:rPr>
      </w:pPr>
    </w:p>
    <w:p w14:paraId="242CD094" w14:textId="77777777" w:rsidR="009F0989" w:rsidRPr="00B26AE9" w:rsidRDefault="009F0989" w:rsidP="009F0989">
      <w:pPr>
        <w:rPr>
          <w:rFonts w:ascii="Raleway" w:hAnsi="Raleway"/>
        </w:rPr>
      </w:pPr>
    </w:p>
    <w:p w14:paraId="529935AB" w14:textId="77777777" w:rsidR="009F0989" w:rsidRPr="00B26AE9" w:rsidRDefault="009F0989" w:rsidP="009F0989">
      <w:pPr>
        <w:rPr>
          <w:rFonts w:ascii="Raleway" w:hAnsi="Raleway"/>
        </w:rPr>
      </w:pPr>
    </w:p>
    <w:p w14:paraId="2E37306E" w14:textId="77777777" w:rsidR="009F0989" w:rsidRPr="00B26AE9" w:rsidRDefault="009F0989" w:rsidP="009F0989">
      <w:pPr>
        <w:rPr>
          <w:rFonts w:ascii="Raleway" w:hAnsi="Raleway"/>
        </w:rPr>
      </w:pPr>
    </w:p>
    <w:p w14:paraId="25E5CA47" w14:textId="77777777" w:rsidR="009F0989" w:rsidRPr="00B26AE9" w:rsidRDefault="009F0989" w:rsidP="009F0989">
      <w:pPr>
        <w:rPr>
          <w:rFonts w:ascii="Raleway" w:hAnsi="Raleway"/>
        </w:rPr>
      </w:pPr>
    </w:p>
    <w:tbl>
      <w:tblPr>
        <w:tblStyle w:val="TableGrid"/>
        <w:tblW w:w="6646" w:type="dxa"/>
        <w:tblInd w:w="1185" w:type="dxa"/>
        <w:tblLook w:val="04A0" w:firstRow="1" w:lastRow="0" w:firstColumn="1" w:lastColumn="0" w:noHBand="0" w:noVBand="1"/>
      </w:tblPr>
      <w:tblGrid>
        <w:gridCol w:w="3323"/>
        <w:gridCol w:w="3323"/>
      </w:tblGrid>
      <w:tr w:rsidR="009A457A" w:rsidRPr="00B26AE9" w14:paraId="3D32B3BC" w14:textId="77777777" w:rsidTr="009A457A">
        <w:trPr>
          <w:trHeight w:val="250"/>
        </w:trPr>
        <w:tc>
          <w:tcPr>
            <w:tcW w:w="3323" w:type="dxa"/>
          </w:tcPr>
          <w:p w14:paraId="061CA605" w14:textId="6B7F8F41" w:rsidR="009A457A" w:rsidRPr="00B26AE9" w:rsidRDefault="009A457A" w:rsidP="009A457A">
            <w:pPr>
              <w:rPr>
                <w:rFonts w:ascii="Raleway" w:hAnsi="Raleway"/>
              </w:rPr>
            </w:pPr>
            <w:r w:rsidRPr="00B26AE9">
              <w:rPr>
                <w:rFonts w:ascii="Raleway" w:hAnsi="Raleway"/>
              </w:rPr>
              <w:t>Award in Pensions Essentials</w:t>
            </w:r>
          </w:p>
        </w:tc>
        <w:tc>
          <w:tcPr>
            <w:tcW w:w="3323" w:type="dxa"/>
          </w:tcPr>
          <w:p w14:paraId="1419CF4F" w14:textId="6C74FE91" w:rsidR="009A457A" w:rsidRPr="00B26AE9" w:rsidRDefault="00B26AE9" w:rsidP="009A457A">
            <w:pPr>
              <w:rPr>
                <w:rFonts w:ascii="Raleway" w:hAnsi="Raleway"/>
              </w:rPr>
            </w:pPr>
            <w:r w:rsidRPr="00B26AE9">
              <w:rPr>
                <w:rFonts w:ascii="Raleway" w:hAnsi="Raleway"/>
              </w:rPr>
              <w:t>In-housed prepared training session</w:t>
            </w:r>
          </w:p>
        </w:tc>
      </w:tr>
      <w:tr w:rsidR="009A457A" w:rsidRPr="00B26AE9" w14:paraId="147D9BEF" w14:textId="77777777" w:rsidTr="009A457A">
        <w:trPr>
          <w:trHeight w:val="250"/>
        </w:trPr>
        <w:tc>
          <w:tcPr>
            <w:tcW w:w="3323" w:type="dxa"/>
          </w:tcPr>
          <w:p w14:paraId="5D260950" w14:textId="145CF486" w:rsidR="009A457A" w:rsidRPr="00B26AE9" w:rsidRDefault="009A457A" w:rsidP="009A457A">
            <w:pPr>
              <w:rPr>
                <w:rFonts w:ascii="Raleway" w:hAnsi="Raleway"/>
              </w:rPr>
            </w:pPr>
            <w:r w:rsidRPr="00B26AE9">
              <w:rPr>
                <w:rFonts w:ascii="Raleway" w:hAnsi="Raleway"/>
              </w:rPr>
              <w:t>Certificate in Pension Scheme Member Guidance</w:t>
            </w:r>
          </w:p>
        </w:tc>
        <w:tc>
          <w:tcPr>
            <w:tcW w:w="3323" w:type="dxa"/>
          </w:tcPr>
          <w:p w14:paraId="17402FFC" w14:textId="1EA67B35" w:rsidR="009A457A" w:rsidRPr="00B26AE9" w:rsidRDefault="009A457A" w:rsidP="009A457A">
            <w:pPr>
              <w:rPr>
                <w:rFonts w:ascii="Raleway" w:hAnsi="Raleway"/>
              </w:rPr>
            </w:pPr>
            <w:r w:rsidRPr="00B26AE9">
              <w:rPr>
                <w:rStyle w:val="ui-provider"/>
                <w:rFonts w:ascii="Raleway" w:hAnsi="Raleway"/>
              </w:rPr>
              <w:t>Flexible dates based on demand (no strict dates included)</w:t>
            </w:r>
          </w:p>
        </w:tc>
      </w:tr>
    </w:tbl>
    <w:p w14:paraId="10283011" w14:textId="77777777" w:rsidR="009A457A" w:rsidRPr="00B26AE9" w:rsidRDefault="009A457A" w:rsidP="009F0989">
      <w:pPr>
        <w:rPr>
          <w:rFonts w:ascii="Raleway" w:hAnsi="Raleway"/>
          <w:b/>
          <w:bCs/>
        </w:rPr>
      </w:pPr>
    </w:p>
    <w:p w14:paraId="2CC5F360" w14:textId="78026D4E" w:rsidR="009F0989" w:rsidRPr="00B26AE9" w:rsidRDefault="009F0989" w:rsidP="009F0989">
      <w:pPr>
        <w:rPr>
          <w:rFonts w:ascii="Raleway" w:hAnsi="Raleway"/>
          <w:b/>
          <w:bCs/>
        </w:rPr>
      </w:pPr>
      <w:r w:rsidRPr="00B26AE9">
        <w:rPr>
          <w:rFonts w:ascii="Raleway" w:hAnsi="Raleway"/>
          <w:b/>
          <w:bCs/>
        </w:rPr>
        <w:t xml:space="preserve">Note: </w:t>
      </w:r>
    </w:p>
    <w:p w14:paraId="4116710F" w14:textId="77777777" w:rsidR="009F0989" w:rsidRPr="00B26AE9" w:rsidRDefault="009F0989" w:rsidP="009F0989">
      <w:pPr>
        <w:rPr>
          <w:rFonts w:ascii="Raleway" w:hAnsi="Raleway"/>
          <w:b/>
          <w:bCs/>
        </w:rPr>
      </w:pPr>
    </w:p>
    <w:p w14:paraId="14FC155B" w14:textId="77777777" w:rsidR="009F0989" w:rsidRPr="00B26AE9" w:rsidRDefault="009F0989" w:rsidP="009F0989">
      <w:pPr>
        <w:rPr>
          <w:rFonts w:ascii="Raleway" w:hAnsi="Raleway"/>
          <w:b/>
          <w:bCs/>
        </w:rPr>
      </w:pPr>
      <w:r w:rsidRPr="00B26AE9">
        <w:rPr>
          <w:rFonts w:ascii="Raleway" w:hAnsi="Raleway"/>
          <w:b/>
          <w:bCs/>
        </w:rPr>
        <w:t>Please note the actual exam time may slightly differ from the above exam times, as learners will be taking the exams at STAGGERED times on the TestReach portal. For example -if the exam time is scheduled to take place from 9:30-11:30 AM, some learners may start the exam at 9:15 AM and others may be allowed entry at 9:45 AM. However, learners would still be entitled to the full duration of the exam.</w:t>
      </w:r>
    </w:p>
    <w:p w14:paraId="25CC13C9" w14:textId="77777777" w:rsidR="009F0989" w:rsidRPr="00B26AE9" w:rsidRDefault="009F0989" w:rsidP="009F0989">
      <w:pPr>
        <w:rPr>
          <w:rFonts w:ascii="Raleway" w:hAnsi="Raleway"/>
          <w:b/>
          <w:bCs/>
        </w:rPr>
      </w:pPr>
      <w:r w:rsidRPr="00B26AE9">
        <w:rPr>
          <w:rFonts w:ascii="Raleway" w:hAnsi="Raleway"/>
          <w:b/>
          <w:bCs/>
        </w:rPr>
        <w:t xml:space="preserve">The exact timing will be confirmed with you closer to the date of the exam. </w:t>
      </w:r>
    </w:p>
    <w:p w14:paraId="62A9F26C" w14:textId="77777777" w:rsidR="009F0989" w:rsidRPr="00B26AE9" w:rsidRDefault="009F0989" w:rsidP="009F0989">
      <w:pPr>
        <w:rPr>
          <w:rFonts w:ascii="Raleway" w:hAnsi="Raleway"/>
        </w:rPr>
      </w:pPr>
    </w:p>
    <w:sectPr w:rsidR="009F0989" w:rsidRPr="00B26AE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FC110" w14:textId="77777777" w:rsidR="00540649" w:rsidRDefault="00540649" w:rsidP="00B26AE9">
      <w:pPr>
        <w:spacing w:after="0" w:line="240" w:lineRule="auto"/>
      </w:pPr>
      <w:r>
        <w:separator/>
      </w:r>
    </w:p>
  </w:endnote>
  <w:endnote w:type="continuationSeparator" w:id="0">
    <w:p w14:paraId="36CA1BE1" w14:textId="77777777" w:rsidR="00540649" w:rsidRDefault="00540649" w:rsidP="00B2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89020" w14:textId="77777777" w:rsidR="00540649" w:rsidRDefault="00540649" w:rsidP="00B26AE9">
      <w:pPr>
        <w:spacing w:after="0" w:line="240" w:lineRule="auto"/>
      </w:pPr>
      <w:r>
        <w:separator/>
      </w:r>
    </w:p>
  </w:footnote>
  <w:footnote w:type="continuationSeparator" w:id="0">
    <w:p w14:paraId="0A67FF38" w14:textId="77777777" w:rsidR="00540649" w:rsidRDefault="00540649" w:rsidP="00B26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CCA5E" w14:textId="72216C36" w:rsidR="00B26AE9" w:rsidRDefault="00B26AE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413D58" wp14:editId="0290ABD9">
          <wp:simplePos x="0" y="0"/>
          <wp:positionH relativeFrom="column">
            <wp:posOffset>4711700</wp:posOffset>
          </wp:positionH>
          <wp:positionV relativeFrom="paragraph">
            <wp:posOffset>-248285</wp:posOffset>
          </wp:positionV>
          <wp:extent cx="1485882" cy="542925"/>
          <wp:effectExtent l="0" t="0" r="635" b="0"/>
          <wp:wrapNone/>
          <wp:docPr id="1272033118" name="Picture 1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33118" name="Picture 1" descr="A group of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82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89"/>
    <w:rsid w:val="002C775A"/>
    <w:rsid w:val="00540649"/>
    <w:rsid w:val="005B7C49"/>
    <w:rsid w:val="00775CAD"/>
    <w:rsid w:val="009A457A"/>
    <w:rsid w:val="009F0989"/>
    <w:rsid w:val="00B26AE9"/>
    <w:rsid w:val="00CB5719"/>
    <w:rsid w:val="00CC254A"/>
    <w:rsid w:val="00F7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54B22"/>
  <w15:chartTrackingRefBased/>
  <w15:docId w15:val="{7E88F965-2899-4B9C-8E4D-72C9CC68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9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9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9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9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9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9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9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9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9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9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9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9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9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9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9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9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9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9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9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9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9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9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9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989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9F0989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ui-provider">
    <w:name w:val="ui-provider"/>
    <w:basedOn w:val="DefaultParagraphFont"/>
    <w:rsid w:val="009A457A"/>
  </w:style>
  <w:style w:type="table" w:styleId="TableGrid">
    <w:name w:val="Table Grid"/>
    <w:basedOn w:val="TableNormal"/>
    <w:uiPriority w:val="39"/>
    <w:rsid w:val="009A4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6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AE9"/>
  </w:style>
  <w:style w:type="paragraph" w:styleId="Footer">
    <w:name w:val="footer"/>
    <w:basedOn w:val="Normal"/>
    <w:link w:val="FooterChar"/>
    <w:uiPriority w:val="99"/>
    <w:unhideWhenUsed/>
    <w:rsid w:val="00B26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AE9"/>
  </w:style>
  <w:style w:type="character" w:styleId="Hyperlink">
    <w:name w:val="Hyperlink"/>
    <w:basedOn w:val="DefaultParagraphFont"/>
    <w:uiPriority w:val="99"/>
    <w:unhideWhenUsed/>
    <w:rsid w:val="00775C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C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5CA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pensions-pmi.org.uk/media/ir0amzwq/cpc-exam-timetable-autumn-202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dae0652efda3717306e52fb99eb5afd6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9bc4aa7a3d2925bfa35ab01feb5d41bd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6F5369-2C5A-448D-AFFD-D6C9F0ECB2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9C277-9524-44BB-9A57-115FA5C9C1BC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customXml/itemProps3.xml><?xml version="1.0" encoding="utf-8"?>
<ds:datastoreItem xmlns:ds="http://schemas.openxmlformats.org/officeDocument/2006/customXml" ds:itemID="{D5ACF425-0CF0-4CA9-94A1-19C52EEB8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Pensions Management Institute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Kamala Sombhatla</dc:creator>
  <cp:keywords/>
  <dc:description/>
  <cp:lastModifiedBy>Kamala Sombhatla</cp:lastModifiedBy>
  <cp:revision>3</cp:revision>
  <dcterms:created xsi:type="dcterms:W3CDTF">2024-06-26T08:52:00Z</dcterms:created>
  <dcterms:modified xsi:type="dcterms:W3CDTF">2024-06-26T09:40:00Z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  <property fmtid="{D5CDD505-2E9C-101B-9397-08002B2CF9AE}" pid="3" name="MediaServiceImageTags">
    <vt:lpwstr/>
  </property>
</Properties>
</file>